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B" w:rsidRDefault="003F62BB" w:rsidP="003F62BB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3F62BB" w:rsidRDefault="003F62BB" w:rsidP="003F62B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F62BB" w:rsidRDefault="003F62BB" w:rsidP="003F62BB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3F62BB" w:rsidRDefault="003F62BB" w:rsidP="003F62BB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3F62BB" w:rsidRDefault="003F62BB" w:rsidP="003F62BB">
      <w:pPr>
        <w:rPr>
          <w:lang w:val="sr-Latn-CS"/>
        </w:rPr>
      </w:pPr>
      <w:r>
        <w:rPr>
          <w:lang w:val="sr-Cyrl-CS"/>
        </w:rPr>
        <w:t>12 Број</w:t>
      </w:r>
      <w:r>
        <w:rPr>
          <w:lang w:val="sr-Latn-CS"/>
        </w:rPr>
        <w:t>: 06-2/</w:t>
      </w:r>
      <w:r w:rsidR="0018603C">
        <w:rPr>
          <w:lang w:val="sr-Latn-CS"/>
        </w:rPr>
        <w:t>303</w:t>
      </w:r>
      <w:r>
        <w:rPr>
          <w:lang w:val="sr-Latn-CS"/>
        </w:rPr>
        <w:t>-12</w:t>
      </w:r>
    </w:p>
    <w:p w:rsidR="003F62BB" w:rsidRDefault="0018603C" w:rsidP="003F62BB">
      <w:pPr>
        <w:rPr>
          <w:lang w:val="sr-Cyrl-CS"/>
        </w:rPr>
      </w:pPr>
      <w:r>
        <w:rPr>
          <w:lang w:val="sr-Latn-CS"/>
        </w:rPr>
        <w:t>21</w:t>
      </w:r>
      <w:r w:rsidR="003F62BB">
        <w:rPr>
          <w:lang w:val="sr-Cyrl-CS"/>
        </w:rPr>
        <w:t>. новембар 2012. године</w:t>
      </w:r>
    </w:p>
    <w:p w:rsidR="003F62BB" w:rsidRDefault="003F62BB" w:rsidP="003F62BB">
      <w:pPr>
        <w:rPr>
          <w:lang w:val="sr-Cyrl-CS"/>
        </w:rPr>
      </w:pPr>
      <w:r>
        <w:rPr>
          <w:lang w:val="sr-Cyrl-CS"/>
        </w:rPr>
        <w:t>Б е о г р а д</w:t>
      </w:r>
    </w:p>
    <w:p w:rsidR="003F62BB" w:rsidRDefault="003F62BB" w:rsidP="003F62BB">
      <w:pPr>
        <w:rPr>
          <w:lang w:val="sr-Latn-CS"/>
        </w:rPr>
      </w:pPr>
    </w:p>
    <w:p w:rsidR="003F62BB" w:rsidRDefault="003F62BB" w:rsidP="003F62BB">
      <w:pPr>
        <w:rPr>
          <w:lang w:val="sr-Latn-CS"/>
        </w:rPr>
      </w:pPr>
    </w:p>
    <w:p w:rsidR="003F62BB" w:rsidRDefault="003F62BB" w:rsidP="003F62BB">
      <w:pPr>
        <w:rPr>
          <w:lang w:val="sr-Latn-CS"/>
        </w:rPr>
      </w:pPr>
    </w:p>
    <w:p w:rsidR="003F62BB" w:rsidRDefault="003F62BB" w:rsidP="003F62BB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3F62BB" w:rsidRDefault="003F62BB" w:rsidP="003F62BB">
      <w:pPr>
        <w:rPr>
          <w:lang w:val="sr-Latn-CS"/>
        </w:rPr>
      </w:pPr>
    </w:p>
    <w:p w:rsidR="003F62BB" w:rsidRDefault="003F62BB" w:rsidP="003F62BB">
      <w:pPr>
        <w:rPr>
          <w:lang w:val="sr-Latn-CS"/>
        </w:rPr>
      </w:pPr>
    </w:p>
    <w:p w:rsidR="003F62BB" w:rsidRDefault="003F62BB" w:rsidP="003F62BB"/>
    <w:p w:rsidR="003F62BB" w:rsidRDefault="003F62BB" w:rsidP="003F62BB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3F62BB" w:rsidRDefault="003F62BB" w:rsidP="003F62BB">
      <w:pPr>
        <w:jc w:val="both"/>
      </w:pPr>
    </w:p>
    <w:p w:rsidR="003F62BB" w:rsidRDefault="003F62BB" w:rsidP="003F62BB">
      <w:pPr>
        <w:ind w:left="720" w:hanging="720"/>
        <w:jc w:val="center"/>
        <w:rPr>
          <w:lang w:val="sr-Cyrl-CS"/>
        </w:rPr>
      </w:pPr>
      <w:r>
        <w:rPr>
          <w:lang w:val="sr-Cyrl-CS"/>
        </w:rPr>
        <w:t>2</w:t>
      </w:r>
      <w:r w:rsidR="0018603C">
        <w:rPr>
          <w:lang w:val="sr-Latn-CS"/>
        </w:rPr>
        <w:t>5</w:t>
      </w:r>
      <w:r>
        <w:rPr>
          <w:lang w:val="sr-Cyrl-CS"/>
        </w:rPr>
        <w:t>. СЕДНИЦУ ОДБОРА ЗА ФИНАНСИЈЕ, РЕПУБЛИЧКИ</w:t>
      </w:r>
      <w:r>
        <w:t xml:space="preserve"> БУЏЕТ</w:t>
      </w:r>
    </w:p>
    <w:p w:rsidR="003F62BB" w:rsidRDefault="003F62BB" w:rsidP="003F62BB">
      <w:pPr>
        <w:ind w:left="1440" w:firstLine="720"/>
      </w:pPr>
      <w:r>
        <w:rPr>
          <w:lang w:val="sr-Cyrl-CS"/>
        </w:rPr>
        <w:t>И  КОНТРОЛУ  ТРОШЕЊА  ЈАВНИХ  СРЕДСТАВА,</w:t>
      </w:r>
    </w:p>
    <w:p w:rsidR="003F62BB" w:rsidRDefault="003F62BB" w:rsidP="003F62BB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18603C">
        <w:rPr>
          <w:lang w:val="sr-Cyrl-CS"/>
        </w:rPr>
        <w:t>ЧЕТВРТАК</w:t>
      </w:r>
      <w:r>
        <w:rPr>
          <w:lang w:val="sr-Cyrl-CS"/>
        </w:rPr>
        <w:t>, 2</w:t>
      </w:r>
      <w:r w:rsidR="0018603C">
        <w:rPr>
          <w:lang w:val="sr-Cyrl-CS"/>
        </w:rPr>
        <w:t>2</w:t>
      </w:r>
      <w:r>
        <w:rPr>
          <w:lang w:val="sr-Cyrl-CS"/>
        </w:rPr>
        <w:t>. НОВЕМБАР  2012. ГОДИНЕ,</w:t>
      </w:r>
    </w:p>
    <w:p w:rsidR="003F62BB" w:rsidRDefault="003F62BB" w:rsidP="003F62BB">
      <w:pPr>
        <w:jc w:val="center"/>
      </w:pPr>
      <w:r>
        <w:rPr>
          <w:lang w:val="sr-Cyrl-CS"/>
        </w:rPr>
        <w:t>СА ПОЧЕТКОМ  У 9</w:t>
      </w:r>
      <w:r>
        <w:t>,</w:t>
      </w:r>
      <w:r>
        <w:rPr>
          <w:lang w:val="sr-Cyrl-CS"/>
        </w:rPr>
        <w:t>30 ЧАСОВА</w:t>
      </w:r>
    </w:p>
    <w:p w:rsidR="003F62BB" w:rsidRDefault="003F62BB" w:rsidP="003F62BB">
      <w:pPr>
        <w:rPr>
          <w:b/>
          <w:lang w:val="sr-Cyrl-CS"/>
        </w:rPr>
      </w:pPr>
    </w:p>
    <w:p w:rsidR="003F62BB" w:rsidRDefault="003F62BB" w:rsidP="003F62BB">
      <w:pPr>
        <w:rPr>
          <w:b/>
          <w:lang w:val="sr-Cyrl-CS"/>
        </w:rPr>
      </w:pPr>
    </w:p>
    <w:p w:rsidR="003F62BB" w:rsidRDefault="003F62BB" w:rsidP="003F62BB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3F62BB" w:rsidRDefault="003F62BB" w:rsidP="003F62BB">
      <w:pPr>
        <w:jc w:val="center"/>
        <w:rPr>
          <w:lang w:val="sr-Latn-CS"/>
        </w:rPr>
      </w:pPr>
    </w:p>
    <w:p w:rsidR="003F62BB" w:rsidRDefault="003F62BB" w:rsidP="003F62BB">
      <w:pPr>
        <w:jc w:val="center"/>
        <w:rPr>
          <w:lang w:val="sr-Latn-CS"/>
        </w:rPr>
      </w:pPr>
    </w:p>
    <w:p w:rsidR="003F62BB" w:rsidRDefault="003F62BB" w:rsidP="003F62BB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3F62BB" w:rsidRDefault="003F62BB" w:rsidP="003F62BB">
      <w:pPr>
        <w:jc w:val="center"/>
        <w:rPr>
          <w:lang w:val="sr-Cyrl-CS"/>
        </w:rPr>
      </w:pPr>
    </w:p>
    <w:p w:rsidR="003F62BB" w:rsidRDefault="003F62BB" w:rsidP="003F62BB">
      <w:pPr>
        <w:jc w:val="center"/>
        <w:rPr>
          <w:lang w:val="sr-Cyrl-CS"/>
        </w:rPr>
      </w:pPr>
    </w:p>
    <w:p w:rsidR="003F62BB" w:rsidRDefault="003F62BB" w:rsidP="003F62BB">
      <w:pPr>
        <w:jc w:val="center"/>
        <w:rPr>
          <w:lang w:val="sr-Cyrl-CS"/>
        </w:rPr>
      </w:pPr>
    </w:p>
    <w:p w:rsidR="003F62BB" w:rsidRDefault="003F62BB" w:rsidP="003F62BB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 xml:space="preserve">1. Разматрање Предлога закона о </w:t>
      </w:r>
      <w:r w:rsidR="001D7D0C">
        <w:rPr>
          <w:lang w:val="sr-Cyrl-CS"/>
        </w:rPr>
        <w:t xml:space="preserve">допуни Закона о буџетском систему, који је поднела Скупштина Аутономне Покрајине Војводине </w:t>
      </w:r>
      <w:r>
        <w:rPr>
          <w:lang w:val="sr-Cyrl-CS"/>
        </w:rPr>
        <w:t>(број 4</w:t>
      </w:r>
      <w:r w:rsidR="001D7D0C">
        <w:rPr>
          <w:lang w:val="sr-Cyrl-CS"/>
        </w:rPr>
        <w:t>00</w:t>
      </w:r>
      <w:r>
        <w:rPr>
          <w:lang w:val="sr-Cyrl-CS"/>
        </w:rPr>
        <w:t>-34</w:t>
      </w:r>
      <w:r w:rsidR="001D7D0C">
        <w:rPr>
          <w:lang w:val="sr-Cyrl-CS"/>
        </w:rPr>
        <w:t>56</w:t>
      </w:r>
      <w:r>
        <w:rPr>
          <w:lang w:val="sr-Cyrl-CS"/>
        </w:rPr>
        <w:t xml:space="preserve">/12 од </w:t>
      </w:r>
      <w:r w:rsidR="001D7D0C">
        <w:rPr>
          <w:lang w:val="sr-Cyrl-CS"/>
        </w:rPr>
        <w:t>30</w:t>
      </w:r>
      <w:r>
        <w:rPr>
          <w:lang w:val="sr-Cyrl-CS"/>
        </w:rPr>
        <w:t>. октобра 2012. године.</w:t>
      </w:r>
    </w:p>
    <w:p w:rsidR="003F62BB" w:rsidRDefault="003F62BB" w:rsidP="003F62BB">
      <w:pPr>
        <w:jc w:val="both"/>
        <w:rPr>
          <w:lang w:val="en-US"/>
        </w:rPr>
      </w:pPr>
    </w:p>
    <w:p w:rsidR="003F62BB" w:rsidRDefault="003F62BB" w:rsidP="003F62BB">
      <w:pPr>
        <w:jc w:val="both"/>
        <w:rPr>
          <w:lang w:val="en-US"/>
        </w:rPr>
      </w:pPr>
    </w:p>
    <w:p w:rsidR="001D7D0C" w:rsidRPr="001D7D0C" w:rsidRDefault="003F62BB" w:rsidP="001D7D0C">
      <w:pPr>
        <w:ind w:firstLine="1440"/>
        <w:rPr>
          <w:lang w:val="sr-Latn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 w:rsidR="001D7D0C">
        <w:rPr>
          <w:lang w:val="sr-Cyrl-CS"/>
        </w:rPr>
        <w:t xml:space="preserve"> </w:t>
      </w:r>
      <w:r>
        <w:rPr>
          <w:lang w:val="sr-Cyrl-CS"/>
        </w:rPr>
        <w:t xml:space="preserve">сали  </w:t>
      </w:r>
      <w:r w:rsidR="001D7D0C">
        <w:rPr>
          <w:lang w:val="sr-Latn-CS"/>
        </w:rPr>
        <w:t>III.</w:t>
      </w:r>
      <w:bookmarkStart w:id="0" w:name="_GoBack"/>
      <w:bookmarkEnd w:id="0"/>
    </w:p>
    <w:p w:rsidR="003F62BB" w:rsidRDefault="003F62BB" w:rsidP="003F62BB">
      <w:pPr>
        <w:ind w:left="720"/>
        <w:rPr>
          <w:lang w:val="sr-Cyrl-CS"/>
        </w:rPr>
      </w:pPr>
    </w:p>
    <w:p w:rsidR="003F62BB" w:rsidRDefault="003F62BB" w:rsidP="003F62BB">
      <w:pPr>
        <w:ind w:left="720"/>
        <w:rPr>
          <w:lang w:val="en-US"/>
        </w:rPr>
      </w:pPr>
    </w:p>
    <w:p w:rsidR="003F62BB" w:rsidRDefault="003F62BB" w:rsidP="003F62BB">
      <w:pPr>
        <w:ind w:left="720"/>
        <w:rPr>
          <w:lang w:val="en-US"/>
        </w:rPr>
      </w:pPr>
    </w:p>
    <w:p w:rsidR="003F62BB" w:rsidRDefault="003F62BB" w:rsidP="003F62BB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tab/>
      </w:r>
      <w:r>
        <w:rPr>
          <w:lang w:val="sr-Cyrl-CS"/>
        </w:rPr>
        <w:t>ПРЕДСЕДНИК ОДБОРА</w:t>
      </w:r>
    </w:p>
    <w:p w:rsidR="003F62BB" w:rsidRDefault="003F62BB" w:rsidP="003F62BB">
      <w:pPr>
        <w:ind w:left="720"/>
        <w:rPr>
          <w:lang w:val="sr-Cyrl-CS"/>
        </w:rPr>
      </w:pPr>
    </w:p>
    <w:p w:rsidR="003F62BB" w:rsidRDefault="003F62BB" w:rsidP="003F62BB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Весна Ковач</w:t>
      </w:r>
      <w:r>
        <w:rPr>
          <w:lang w:val="sr-Latn-CS"/>
        </w:rPr>
        <w:t xml:space="preserve">, </w:t>
      </w:r>
      <w:r>
        <w:rPr>
          <w:lang w:val="sr-Cyrl-CS"/>
        </w:rPr>
        <w:t>с.р.</w:t>
      </w:r>
    </w:p>
    <w:p w:rsidR="00C85BFC" w:rsidRDefault="003F62BB" w:rsidP="003F62BB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B"/>
    <w:rsid w:val="0018603C"/>
    <w:rsid w:val="001D7D0C"/>
    <w:rsid w:val="003F62BB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B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B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3</cp:revision>
  <dcterms:created xsi:type="dcterms:W3CDTF">2012-11-21T17:16:00Z</dcterms:created>
  <dcterms:modified xsi:type="dcterms:W3CDTF">2012-11-21T17:21:00Z</dcterms:modified>
</cp:coreProperties>
</file>